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5D18" w14:textId="77777777" w:rsidR="005070C1" w:rsidRDefault="005070C1" w:rsidP="005070C1">
      <w:pPr>
        <w:pStyle w:val="Heading1"/>
        <w:jc w:val="center"/>
      </w:pPr>
      <w:r>
        <w:t>Equine Feedstuffs Worksheet</w:t>
      </w:r>
    </w:p>
    <w:p w14:paraId="6195C7CF" w14:textId="77777777" w:rsidR="005070C1" w:rsidRDefault="005070C1" w:rsidP="005070C1"/>
    <w:p w14:paraId="06CECB13" w14:textId="42EF7439" w:rsidR="005070C1" w:rsidRPr="005070C1" w:rsidRDefault="005070C1" w:rsidP="005070C1">
      <w:pPr>
        <w:pStyle w:val="Heading3"/>
        <w:rPr>
          <w:rFonts w:eastAsia="Times New Roman" w:cs="Times New Roman"/>
          <w:b/>
          <w:bCs/>
          <w:color w:val="auto"/>
          <w:sz w:val="27"/>
          <w:szCs w:val="27"/>
        </w:rPr>
      </w:pPr>
      <w:r w:rsidRPr="005070C1">
        <w:rPr>
          <w:rFonts w:eastAsia="Times New Roman" w:cs="Times New Roman"/>
          <w:b/>
          <w:bCs/>
          <w:color w:val="auto"/>
          <w:sz w:val="27"/>
          <w:szCs w:val="27"/>
        </w:rPr>
        <w:t>Terminology</w:t>
      </w:r>
    </w:p>
    <w:p w14:paraId="3597F300" w14:textId="09CD6E43" w:rsidR="005070C1" w:rsidRPr="005070C1" w:rsidRDefault="005070C1" w:rsidP="005070C1">
      <w:pPr>
        <w:numPr>
          <w:ilvl w:val="0"/>
          <w:numId w:val="1"/>
        </w:numPr>
        <w:spacing w:before="100" w:beforeAutospacing="1" w:after="100" w:afterAutospacing="1"/>
      </w:pPr>
      <w:r w:rsidRPr="005070C1">
        <w:t>Define each of the following terms in your own words:</w:t>
      </w:r>
      <w:r w:rsidRPr="005070C1">
        <w:br/>
        <w:t>a. Foal –</w:t>
      </w:r>
      <w:r w:rsidRPr="005070C1">
        <w:br/>
        <w:t>b. Weanling –</w:t>
      </w:r>
      <w:r w:rsidRPr="005070C1">
        <w:br/>
        <w:t>c. Colt –</w:t>
      </w:r>
      <w:r w:rsidRPr="005070C1">
        <w:br/>
        <w:t>d. Filly –</w:t>
      </w:r>
      <w:r w:rsidRPr="005070C1">
        <w:br/>
        <w:t>e. Stallion –</w:t>
      </w:r>
      <w:r w:rsidRPr="005070C1">
        <w:br/>
        <w:t>f. Mare –</w:t>
      </w:r>
      <w:r w:rsidRPr="005070C1">
        <w:br/>
        <w:t>g. Gelding –</w:t>
      </w:r>
    </w:p>
    <w:p w14:paraId="21521A3F" w14:textId="290BC0C8" w:rsidR="005070C1" w:rsidRPr="005070C1" w:rsidRDefault="005070C1" w:rsidP="005070C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070C1">
        <w:rPr>
          <w:b/>
          <w:bCs/>
          <w:sz w:val="27"/>
          <w:szCs w:val="27"/>
        </w:rPr>
        <w:t>Nutrition Basics</w:t>
      </w:r>
    </w:p>
    <w:p w14:paraId="65C5B528" w14:textId="77777777" w:rsidR="005070C1" w:rsidRPr="005070C1" w:rsidRDefault="005070C1" w:rsidP="005070C1">
      <w:pPr>
        <w:numPr>
          <w:ilvl w:val="0"/>
          <w:numId w:val="2"/>
        </w:numPr>
        <w:spacing w:before="100" w:beforeAutospacing="1" w:after="100" w:afterAutospacing="1"/>
        <w:outlineLvl w:val="1"/>
      </w:pPr>
      <w:r w:rsidRPr="005070C1">
        <w:t>List the six classes of nutrients required in an equine diet.</w:t>
      </w:r>
    </w:p>
    <w:p w14:paraId="3C17DFA6" w14:textId="77777777" w:rsidR="005070C1" w:rsidRDefault="005070C1" w:rsidP="005070C1">
      <w:pPr>
        <w:spacing w:before="100" w:beforeAutospacing="1" w:after="100" w:afterAutospacing="1"/>
        <w:ind w:left="1440"/>
      </w:pPr>
    </w:p>
    <w:p w14:paraId="2DE38F7E" w14:textId="77777777" w:rsidR="005070C1" w:rsidRPr="005070C1" w:rsidRDefault="005070C1" w:rsidP="005070C1">
      <w:pPr>
        <w:spacing w:before="100" w:beforeAutospacing="1" w:after="100" w:afterAutospacing="1"/>
        <w:ind w:left="1440"/>
      </w:pPr>
    </w:p>
    <w:p w14:paraId="7AEBC6CE" w14:textId="77777777" w:rsidR="005070C1" w:rsidRPr="005070C1" w:rsidRDefault="005070C1" w:rsidP="005070C1">
      <w:pPr>
        <w:numPr>
          <w:ilvl w:val="0"/>
          <w:numId w:val="2"/>
        </w:numPr>
        <w:spacing w:before="100" w:beforeAutospacing="1" w:after="100" w:afterAutospacing="1"/>
      </w:pPr>
      <w:r w:rsidRPr="005070C1">
        <w:t>Explain why understanding a horse’s body weight (BW) and body condition score (BCS) is important when balancing a diet.</w:t>
      </w:r>
    </w:p>
    <w:p w14:paraId="4236D56E" w14:textId="0E049511" w:rsidR="005070C1" w:rsidRPr="005070C1" w:rsidRDefault="005070C1" w:rsidP="005070C1"/>
    <w:p w14:paraId="4A2E449B" w14:textId="77777777" w:rsidR="005070C1" w:rsidRDefault="005070C1" w:rsidP="005070C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69D67C60" w14:textId="646E5DFE" w:rsidR="005070C1" w:rsidRPr="005070C1" w:rsidRDefault="005070C1" w:rsidP="005070C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070C1">
        <w:rPr>
          <w:b/>
          <w:bCs/>
          <w:sz w:val="27"/>
          <w:szCs w:val="27"/>
        </w:rPr>
        <w:t>Feedstuffs and Nutrient Content</w:t>
      </w:r>
    </w:p>
    <w:p w14:paraId="33831F5A" w14:textId="77777777" w:rsidR="005070C1" w:rsidRDefault="005070C1" w:rsidP="005070C1">
      <w:pPr>
        <w:numPr>
          <w:ilvl w:val="0"/>
          <w:numId w:val="3"/>
        </w:numPr>
        <w:spacing w:before="100" w:beforeAutospacing="1" w:after="100" w:afterAutospacing="1"/>
      </w:pPr>
      <w:r w:rsidRPr="005070C1">
        <w:t>List and briefly describe the main categories of feedstuffs used in equine nutrition.</w:t>
      </w:r>
    </w:p>
    <w:p w14:paraId="727119C3" w14:textId="77777777" w:rsidR="005070C1" w:rsidRDefault="005070C1" w:rsidP="005070C1">
      <w:pPr>
        <w:spacing w:before="100" w:beforeAutospacing="1" w:after="100" w:afterAutospacing="1"/>
      </w:pPr>
    </w:p>
    <w:p w14:paraId="763CB97F" w14:textId="77777777" w:rsidR="005070C1" w:rsidRPr="005070C1" w:rsidRDefault="005070C1" w:rsidP="005070C1">
      <w:pPr>
        <w:spacing w:before="100" w:beforeAutospacing="1" w:after="100" w:afterAutospacing="1"/>
      </w:pPr>
    </w:p>
    <w:p w14:paraId="48568D65" w14:textId="77777777" w:rsidR="005070C1" w:rsidRDefault="005070C1" w:rsidP="005070C1">
      <w:pPr>
        <w:numPr>
          <w:ilvl w:val="0"/>
          <w:numId w:val="3"/>
        </w:numPr>
        <w:spacing w:before="100" w:beforeAutospacing="1" w:after="100" w:afterAutospacing="1"/>
      </w:pPr>
      <w:r w:rsidRPr="005070C1">
        <w:t>According to the “Rule of Thumb,” what is the approximate total digestible nutrient (TDN) content of hay and grain?</w:t>
      </w:r>
    </w:p>
    <w:p w14:paraId="15F42AE5" w14:textId="77777777" w:rsidR="005070C1" w:rsidRDefault="005070C1" w:rsidP="005070C1">
      <w:pPr>
        <w:pStyle w:val="ListParagraph"/>
      </w:pPr>
    </w:p>
    <w:p w14:paraId="3F114E43" w14:textId="77777777" w:rsidR="005070C1" w:rsidRPr="005070C1" w:rsidRDefault="005070C1" w:rsidP="005070C1">
      <w:pPr>
        <w:spacing w:before="100" w:beforeAutospacing="1" w:after="100" w:afterAutospacing="1"/>
      </w:pPr>
    </w:p>
    <w:p w14:paraId="3B7B4365" w14:textId="77777777" w:rsidR="005070C1" w:rsidRPr="005070C1" w:rsidRDefault="005070C1" w:rsidP="005070C1">
      <w:pPr>
        <w:numPr>
          <w:ilvl w:val="0"/>
          <w:numId w:val="3"/>
        </w:numPr>
        <w:spacing w:before="100" w:beforeAutospacing="1" w:after="100" w:afterAutospacing="1"/>
      </w:pPr>
      <w:r w:rsidRPr="005070C1">
        <w:lastRenderedPageBreak/>
        <w:t>Compare grasses and legumes based on the following nutrients:</w:t>
      </w:r>
    </w:p>
    <w:p w14:paraId="02D53C28" w14:textId="77777777" w:rsidR="005070C1" w:rsidRPr="005070C1" w:rsidRDefault="005070C1" w:rsidP="005070C1">
      <w:pPr>
        <w:numPr>
          <w:ilvl w:val="1"/>
          <w:numId w:val="3"/>
        </w:numPr>
        <w:spacing w:before="100" w:beforeAutospacing="1" w:after="100" w:afterAutospacing="1"/>
      </w:pPr>
      <w:r w:rsidRPr="005070C1">
        <w:rPr>
          <w:b/>
          <w:bCs/>
        </w:rPr>
        <w:t>Protein (CP%)</w:t>
      </w:r>
      <w:r w:rsidRPr="005070C1">
        <w:t xml:space="preserve"> –</w:t>
      </w:r>
    </w:p>
    <w:p w14:paraId="4971826D" w14:textId="77777777" w:rsidR="005070C1" w:rsidRPr="005070C1" w:rsidRDefault="005070C1" w:rsidP="005070C1">
      <w:pPr>
        <w:numPr>
          <w:ilvl w:val="1"/>
          <w:numId w:val="3"/>
        </w:numPr>
        <w:spacing w:before="100" w:beforeAutospacing="1" w:after="100" w:afterAutospacing="1"/>
      </w:pPr>
      <w:r w:rsidRPr="005070C1">
        <w:rPr>
          <w:b/>
          <w:bCs/>
        </w:rPr>
        <w:t>Calcium (Ca)</w:t>
      </w:r>
      <w:r w:rsidRPr="005070C1">
        <w:t xml:space="preserve"> –</w:t>
      </w:r>
    </w:p>
    <w:p w14:paraId="22A57CC6" w14:textId="77777777" w:rsidR="005070C1" w:rsidRPr="005070C1" w:rsidRDefault="005070C1" w:rsidP="005070C1">
      <w:pPr>
        <w:numPr>
          <w:ilvl w:val="1"/>
          <w:numId w:val="3"/>
        </w:numPr>
        <w:spacing w:before="100" w:beforeAutospacing="1" w:after="100" w:afterAutospacing="1"/>
      </w:pPr>
      <w:r w:rsidRPr="005070C1">
        <w:rPr>
          <w:b/>
          <w:bCs/>
        </w:rPr>
        <w:t>Phosphorus (P)</w:t>
      </w:r>
      <w:r w:rsidRPr="005070C1">
        <w:t xml:space="preserve"> –</w:t>
      </w:r>
    </w:p>
    <w:p w14:paraId="41B074FF" w14:textId="12A53F97" w:rsidR="005070C1" w:rsidRPr="005070C1" w:rsidRDefault="005070C1" w:rsidP="005070C1"/>
    <w:p w14:paraId="298535E7" w14:textId="68854078" w:rsidR="005070C1" w:rsidRPr="005070C1" w:rsidRDefault="005070C1" w:rsidP="005070C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070C1">
        <w:rPr>
          <w:b/>
          <w:bCs/>
          <w:sz w:val="27"/>
          <w:szCs w:val="27"/>
        </w:rPr>
        <w:t>Forage Sources</w:t>
      </w:r>
    </w:p>
    <w:p w14:paraId="76719B88" w14:textId="77777777" w:rsidR="005070C1" w:rsidRDefault="005070C1" w:rsidP="005070C1">
      <w:pPr>
        <w:numPr>
          <w:ilvl w:val="0"/>
          <w:numId w:val="4"/>
        </w:numPr>
        <w:spacing w:before="100" w:beforeAutospacing="1" w:after="100" w:afterAutospacing="1"/>
      </w:pPr>
      <w:r w:rsidRPr="005070C1">
        <w:t>Describe two factors that should be considered when choosing roughages for horses.</w:t>
      </w:r>
    </w:p>
    <w:p w14:paraId="3F403646" w14:textId="77777777" w:rsidR="005070C1" w:rsidRDefault="005070C1" w:rsidP="005070C1">
      <w:pPr>
        <w:spacing w:before="100" w:beforeAutospacing="1" w:after="100" w:afterAutospacing="1"/>
      </w:pPr>
    </w:p>
    <w:p w14:paraId="4420511C" w14:textId="77777777" w:rsidR="005070C1" w:rsidRPr="005070C1" w:rsidRDefault="005070C1" w:rsidP="005070C1">
      <w:pPr>
        <w:spacing w:before="100" w:beforeAutospacing="1" w:after="100" w:afterAutospacing="1"/>
      </w:pPr>
    </w:p>
    <w:p w14:paraId="7F68AE95" w14:textId="77777777" w:rsidR="005070C1" w:rsidRDefault="005070C1" w:rsidP="005070C1">
      <w:pPr>
        <w:numPr>
          <w:ilvl w:val="0"/>
          <w:numId w:val="4"/>
        </w:numPr>
        <w:spacing w:before="100" w:beforeAutospacing="1" w:after="100" w:afterAutospacing="1"/>
      </w:pPr>
      <w:r w:rsidRPr="005070C1">
        <w:t xml:space="preserve">For each forage type below, list whether it is </w:t>
      </w:r>
      <w:r w:rsidRPr="005070C1">
        <w:rPr>
          <w:b/>
          <w:bCs/>
        </w:rPr>
        <w:t>warm- or cool-season</w:t>
      </w:r>
      <w:r w:rsidRPr="005070C1">
        <w:t xml:space="preserve"> and its </w:t>
      </w:r>
      <w:r w:rsidRPr="005070C1">
        <w:rPr>
          <w:b/>
          <w:bCs/>
        </w:rPr>
        <w:t>approximate crude protein (CP%) range</w:t>
      </w:r>
      <w:r w:rsidRPr="005070C1">
        <w:t>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703"/>
      </w:tblGrid>
      <w:tr w:rsidR="005070C1" w14:paraId="5AB9647A" w14:textId="77777777" w:rsidTr="005070C1">
        <w:tc>
          <w:tcPr>
            <w:tcW w:w="2337" w:type="dxa"/>
          </w:tcPr>
          <w:p w14:paraId="6F18DB45" w14:textId="1D888F4D" w:rsidR="005070C1" w:rsidRPr="005070C1" w:rsidRDefault="005070C1" w:rsidP="005070C1">
            <w:pPr>
              <w:spacing w:before="100" w:beforeAutospacing="1" w:after="100" w:afterAutospacing="1"/>
              <w:rPr>
                <w:b/>
                <w:bCs/>
              </w:rPr>
            </w:pPr>
            <w:r w:rsidRPr="005070C1">
              <w:rPr>
                <w:b/>
                <w:bCs/>
              </w:rPr>
              <w:t>Forage type</w:t>
            </w:r>
          </w:p>
        </w:tc>
        <w:tc>
          <w:tcPr>
            <w:tcW w:w="2337" w:type="dxa"/>
            <w:vAlign w:val="center"/>
          </w:tcPr>
          <w:p w14:paraId="27A0C946" w14:textId="55EF4D88" w:rsidR="005070C1" w:rsidRDefault="005070C1" w:rsidP="005070C1">
            <w:pPr>
              <w:spacing w:before="100" w:beforeAutospacing="1" w:after="100" w:afterAutospacing="1"/>
            </w:pPr>
            <w:r w:rsidRPr="005070C1">
              <w:rPr>
                <w:b/>
                <w:bCs/>
              </w:rPr>
              <w:t>Warm/Cool Season</w:t>
            </w:r>
          </w:p>
        </w:tc>
        <w:tc>
          <w:tcPr>
            <w:tcW w:w="2338" w:type="dxa"/>
          </w:tcPr>
          <w:p w14:paraId="5E5648C9" w14:textId="09285731" w:rsidR="005070C1" w:rsidRDefault="005070C1" w:rsidP="005070C1">
            <w:pPr>
              <w:spacing w:before="100" w:beforeAutospacing="1" w:after="100" w:afterAutospacing="1"/>
            </w:pPr>
            <w:r w:rsidRPr="005070C1">
              <w:rPr>
                <w:b/>
                <w:bCs/>
              </w:rPr>
              <w:t>CP% Range</w:t>
            </w:r>
          </w:p>
        </w:tc>
        <w:tc>
          <w:tcPr>
            <w:tcW w:w="2703" w:type="dxa"/>
          </w:tcPr>
          <w:p w14:paraId="2F33365D" w14:textId="7EAF572A" w:rsidR="005070C1" w:rsidRDefault="005070C1" w:rsidP="005070C1">
            <w:pPr>
              <w:spacing w:before="100" w:beforeAutospacing="1" w:after="100" w:afterAutospacing="1"/>
            </w:pPr>
            <w:r w:rsidRPr="005070C1">
              <w:rPr>
                <w:b/>
                <w:bCs/>
              </w:rPr>
              <w:t>Notable Characteristic</w:t>
            </w:r>
          </w:p>
        </w:tc>
      </w:tr>
      <w:tr w:rsidR="005070C1" w14:paraId="31136A0F" w14:textId="77777777" w:rsidTr="005070C1">
        <w:trPr>
          <w:hidden/>
        </w:trPr>
        <w:tc>
          <w:tcPr>
            <w:tcW w:w="2337" w:type="dxa"/>
          </w:tcPr>
          <w:p w14:paraId="779A1EF1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59FAE35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A20DDE" w14:textId="77777777" w:rsidR="005070C1" w:rsidRDefault="005070C1" w:rsidP="005070C1"/>
              </w:tc>
            </w:tr>
          </w:tbl>
          <w:p w14:paraId="15507C3B" w14:textId="77777777" w:rsidR="005070C1" w:rsidRDefault="005070C1" w:rsidP="005070C1">
            <w:pPr>
              <w:spacing w:before="100" w:beforeAutospacing="1" w:after="100" w:afterAutospacing="1"/>
            </w:pPr>
          </w:p>
        </w:tc>
        <w:tc>
          <w:tcPr>
            <w:tcW w:w="2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2E751F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662A65" w14:textId="47F03D80" w:rsidR="005070C1" w:rsidRDefault="005070C1" w:rsidP="005070C1"/>
              </w:tc>
            </w:tr>
          </w:tbl>
          <w:p w14:paraId="5E5804D8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3E3ADD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BEC28F" w14:textId="77777777" w:rsidR="005070C1" w:rsidRDefault="005070C1" w:rsidP="005070C1"/>
              </w:tc>
            </w:tr>
          </w:tbl>
          <w:p w14:paraId="4BBAAA17" w14:textId="77777777" w:rsidR="005070C1" w:rsidRDefault="005070C1" w:rsidP="005070C1">
            <w:pPr>
              <w:spacing w:before="100" w:beforeAutospacing="1" w:after="100" w:afterAutospacing="1"/>
              <w:jc w:val="center"/>
            </w:pPr>
          </w:p>
        </w:tc>
        <w:tc>
          <w:tcPr>
            <w:tcW w:w="2338" w:type="dxa"/>
          </w:tcPr>
          <w:p w14:paraId="5258142F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001BFF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0B2F23" w14:textId="77777777" w:rsidR="005070C1" w:rsidRDefault="005070C1" w:rsidP="005070C1"/>
              </w:tc>
            </w:tr>
          </w:tbl>
          <w:p w14:paraId="531C1935" w14:textId="77777777" w:rsidR="005070C1" w:rsidRDefault="005070C1" w:rsidP="005070C1">
            <w:pPr>
              <w:spacing w:before="100" w:beforeAutospacing="1" w:after="100" w:afterAutospacing="1"/>
              <w:jc w:val="center"/>
            </w:pPr>
          </w:p>
        </w:tc>
        <w:tc>
          <w:tcPr>
            <w:tcW w:w="2703" w:type="dxa"/>
          </w:tcPr>
          <w:p w14:paraId="4C0D4BCB" w14:textId="77777777" w:rsidR="00805306" w:rsidRDefault="00805306"/>
          <w:p w14:paraId="632FF16B" w14:textId="77777777" w:rsidR="00805306" w:rsidRDefault="00805306"/>
          <w:p w14:paraId="5707B9A5" w14:textId="77777777" w:rsidR="00805306" w:rsidRDefault="00805306"/>
          <w:p w14:paraId="1C3FA735" w14:textId="77777777" w:rsidR="00805306" w:rsidRDefault="00805306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0AD873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C78225" w14:textId="44AEF046" w:rsidR="005070C1" w:rsidRDefault="005070C1" w:rsidP="005070C1"/>
              </w:tc>
            </w:tr>
          </w:tbl>
          <w:p w14:paraId="2CD78A3A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6E65F1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DE9E26" w14:textId="77777777" w:rsidR="005070C1" w:rsidRDefault="005070C1" w:rsidP="005070C1"/>
              </w:tc>
            </w:tr>
          </w:tbl>
          <w:p w14:paraId="77FFF2D2" w14:textId="77777777" w:rsidR="005070C1" w:rsidRDefault="005070C1" w:rsidP="005070C1">
            <w:pPr>
              <w:spacing w:before="100" w:beforeAutospacing="1" w:after="100" w:afterAutospacing="1"/>
            </w:pPr>
          </w:p>
        </w:tc>
      </w:tr>
      <w:tr w:rsidR="005070C1" w14:paraId="089F1135" w14:textId="77777777" w:rsidTr="005070C1">
        <w:trPr>
          <w:hidden/>
        </w:trPr>
        <w:tc>
          <w:tcPr>
            <w:tcW w:w="2337" w:type="dxa"/>
          </w:tcPr>
          <w:p w14:paraId="1EB0DB51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363B95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DA7EB5" w14:textId="77777777" w:rsidR="005070C1" w:rsidRDefault="005070C1" w:rsidP="005070C1"/>
              </w:tc>
            </w:tr>
          </w:tbl>
          <w:p w14:paraId="50D8A062" w14:textId="77777777" w:rsidR="005070C1" w:rsidRDefault="005070C1" w:rsidP="005070C1">
            <w:pPr>
              <w:spacing w:before="100" w:beforeAutospacing="1" w:after="100" w:afterAutospacing="1"/>
            </w:pPr>
          </w:p>
        </w:tc>
        <w:tc>
          <w:tcPr>
            <w:tcW w:w="2337" w:type="dxa"/>
          </w:tcPr>
          <w:p w14:paraId="702FA01F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2AAD38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1EB25B" w14:textId="77777777" w:rsidR="005070C1" w:rsidRDefault="005070C1" w:rsidP="005070C1"/>
              </w:tc>
            </w:tr>
          </w:tbl>
          <w:p w14:paraId="218DAEC3" w14:textId="77777777" w:rsidR="005070C1" w:rsidRDefault="005070C1" w:rsidP="005070C1">
            <w:pPr>
              <w:spacing w:before="100" w:beforeAutospacing="1" w:after="100" w:afterAutospacing="1"/>
              <w:jc w:val="center"/>
            </w:pPr>
          </w:p>
        </w:tc>
        <w:tc>
          <w:tcPr>
            <w:tcW w:w="2338" w:type="dxa"/>
          </w:tcPr>
          <w:p w14:paraId="3D8968E1" w14:textId="77777777" w:rsidR="005070C1" w:rsidRDefault="005070C1" w:rsidP="005070C1"/>
          <w:p w14:paraId="5F9E018A" w14:textId="77777777" w:rsidR="00805306" w:rsidRDefault="00805306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40BCA3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89638B" w14:textId="77777777" w:rsidR="005070C1" w:rsidRDefault="005070C1" w:rsidP="005070C1"/>
              </w:tc>
            </w:tr>
          </w:tbl>
          <w:p w14:paraId="53763C8A" w14:textId="77777777" w:rsidR="005070C1" w:rsidRDefault="005070C1" w:rsidP="005070C1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4B9558F2" w14:textId="77777777" w:rsidR="00805306" w:rsidRDefault="00805306"/>
          <w:p w14:paraId="0708301E" w14:textId="77777777" w:rsidR="00805306" w:rsidRDefault="00805306"/>
          <w:p w14:paraId="56483AAA" w14:textId="01BB1B4F" w:rsidR="00805306" w:rsidRDefault="00805306"/>
          <w:p w14:paraId="629000C8" w14:textId="77777777" w:rsidR="00805306" w:rsidRDefault="00805306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03BC8B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766990" w14:textId="50FE6C80" w:rsidR="005070C1" w:rsidRDefault="005070C1" w:rsidP="005070C1"/>
              </w:tc>
            </w:tr>
          </w:tbl>
          <w:p w14:paraId="733B1E49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01F6FE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05DCDE" w14:textId="77777777" w:rsidR="005070C1" w:rsidRDefault="005070C1" w:rsidP="005070C1"/>
              </w:tc>
            </w:tr>
          </w:tbl>
          <w:p w14:paraId="79FD61D5" w14:textId="77777777" w:rsidR="005070C1" w:rsidRDefault="005070C1" w:rsidP="005070C1">
            <w:pPr>
              <w:spacing w:before="100" w:beforeAutospacing="1" w:after="100" w:afterAutospacing="1"/>
            </w:pPr>
          </w:p>
        </w:tc>
      </w:tr>
      <w:tr w:rsidR="005070C1" w14:paraId="6EC73F81" w14:textId="77777777" w:rsidTr="005070C1">
        <w:trPr>
          <w:hidden/>
        </w:trPr>
        <w:tc>
          <w:tcPr>
            <w:tcW w:w="2337" w:type="dxa"/>
          </w:tcPr>
          <w:p w14:paraId="7CD97AE5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1F24D4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4CB0BB" w14:textId="77777777" w:rsidR="005070C1" w:rsidRDefault="005070C1" w:rsidP="005070C1"/>
              </w:tc>
            </w:tr>
          </w:tbl>
          <w:p w14:paraId="5963D639" w14:textId="77777777" w:rsidR="005070C1" w:rsidRDefault="005070C1" w:rsidP="005070C1">
            <w:pPr>
              <w:spacing w:before="100" w:beforeAutospacing="1" w:after="100" w:afterAutospacing="1"/>
            </w:pPr>
          </w:p>
        </w:tc>
        <w:tc>
          <w:tcPr>
            <w:tcW w:w="2337" w:type="dxa"/>
          </w:tcPr>
          <w:p w14:paraId="4151FDBA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17784AF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7F9B5F" w14:textId="77777777" w:rsidR="005070C1" w:rsidRDefault="005070C1" w:rsidP="005070C1"/>
              </w:tc>
            </w:tr>
          </w:tbl>
          <w:p w14:paraId="661E3CD8" w14:textId="77777777" w:rsidR="005070C1" w:rsidRDefault="005070C1" w:rsidP="005070C1">
            <w:pPr>
              <w:spacing w:before="100" w:beforeAutospacing="1" w:after="100" w:afterAutospacing="1"/>
            </w:pPr>
          </w:p>
        </w:tc>
        <w:tc>
          <w:tcPr>
            <w:tcW w:w="2338" w:type="dxa"/>
          </w:tcPr>
          <w:p w14:paraId="54A8F06F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16957D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1CA93D" w14:textId="77777777" w:rsidR="005070C1" w:rsidRDefault="005070C1" w:rsidP="005070C1"/>
              </w:tc>
            </w:tr>
          </w:tbl>
          <w:p w14:paraId="31111924" w14:textId="77777777" w:rsidR="005070C1" w:rsidRDefault="005070C1" w:rsidP="005070C1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5E6A7512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4776C64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1A27D4" w14:textId="77777777" w:rsidR="005070C1" w:rsidRDefault="005070C1" w:rsidP="005070C1"/>
              </w:tc>
            </w:tr>
          </w:tbl>
          <w:p w14:paraId="6D8B8435" w14:textId="523D8CBC" w:rsidR="005070C1" w:rsidRDefault="005070C1" w:rsidP="005070C1">
            <w:pPr>
              <w:spacing w:before="100" w:beforeAutospacing="1" w:after="100" w:afterAutospacing="1"/>
            </w:pPr>
          </w:p>
          <w:p w14:paraId="26496DC4" w14:textId="77777777" w:rsidR="00805306" w:rsidRDefault="00805306" w:rsidP="005070C1">
            <w:pPr>
              <w:spacing w:before="100" w:beforeAutospacing="1" w:after="100" w:afterAutospacing="1"/>
            </w:pPr>
          </w:p>
          <w:p w14:paraId="77FE386A" w14:textId="77777777" w:rsidR="00805306" w:rsidRDefault="00805306" w:rsidP="005070C1">
            <w:pPr>
              <w:spacing w:before="100" w:beforeAutospacing="1" w:after="100" w:afterAutospacing="1"/>
            </w:pPr>
          </w:p>
        </w:tc>
      </w:tr>
      <w:tr w:rsidR="005070C1" w14:paraId="6A6342F8" w14:textId="77777777" w:rsidTr="005070C1">
        <w:tc>
          <w:tcPr>
            <w:tcW w:w="2337" w:type="dxa"/>
          </w:tcPr>
          <w:p w14:paraId="3D9AE850" w14:textId="77777777" w:rsidR="00805306" w:rsidRDefault="00805306"/>
          <w:p w14:paraId="76D5D61B" w14:textId="77777777" w:rsidR="00805306" w:rsidRDefault="00805306"/>
          <w:p w14:paraId="4B910D60" w14:textId="77777777" w:rsidR="00805306" w:rsidRDefault="00805306"/>
          <w:p w14:paraId="1E7C9321" w14:textId="77777777" w:rsidR="00805306" w:rsidRDefault="00805306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30A9507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928948" w14:textId="70D52FE2" w:rsidR="005070C1" w:rsidRDefault="005070C1" w:rsidP="005070C1"/>
              </w:tc>
            </w:tr>
          </w:tbl>
          <w:p w14:paraId="6A81DA99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6B360E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ABFDD8" w14:textId="77777777" w:rsidR="005070C1" w:rsidRDefault="005070C1" w:rsidP="005070C1"/>
              </w:tc>
            </w:tr>
          </w:tbl>
          <w:p w14:paraId="6CDC2196" w14:textId="77777777" w:rsidR="005070C1" w:rsidRDefault="005070C1" w:rsidP="005070C1">
            <w:pPr>
              <w:spacing w:before="100" w:beforeAutospacing="1" w:after="100" w:afterAutospacing="1"/>
            </w:pPr>
          </w:p>
        </w:tc>
        <w:tc>
          <w:tcPr>
            <w:tcW w:w="2337" w:type="dxa"/>
          </w:tcPr>
          <w:p w14:paraId="4A760DF8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3BD75A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02C89F" w14:textId="77777777" w:rsidR="005070C1" w:rsidRDefault="005070C1" w:rsidP="005070C1"/>
              </w:tc>
            </w:tr>
          </w:tbl>
          <w:p w14:paraId="54015CB8" w14:textId="77777777" w:rsidR="005070C1" w:rsidRDefault="005070C1" w:rsidP="005070C1">
            <w:pPr>
              <w:spacing w:before="100" w:beforeAutospacing="1" w:after="100" w:afterAutospacing="1"/>
              <w:jc w:val="center"/>
            </w:pPr>
          </w:p>
        </w:tc>
        <w:tc>
          <w:tcPr>
            <w:tcW w:w="2338" w:type="dxa"/>
          </w:tcPr>
          <w:p w14:paraId="5CE78D45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7D7186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2375F8" w14:textId="77777777" w:rsidR="005070C1" w:rsidRDefault="005070C1" w:rsidP="005070C1"/>
              </w:tc>
            </w:tr>
          </w:tbl>
          <w:p w14:paraId="534EE7F8" w14:textId="77777777" w:rsidR="005070C1" w:rsidRDefault="005070C1" w:rsidP="005070C1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1435174E" w14:textId="77777777" w:rsidR="00805306" w:rsidRDefault="00805306"/>
          <w:p w14:paraId="4AA06085" w14:textId="77777777" w:rsidR="00805306" w:rsidRDefault="00805306"/>
          <w:p w14:paraId="70ED09EB" w14:textId="77777777" w:rsidR="00805306" w:rsidRDefault="00805306"/>
          <w:p w14:paraId="0D6DDD1E" w14:textId="77777777" w:rsidR="00805306" w:rsidRDefault="00805306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053050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916730" w14:textId="52940949" w:rsidR="005070C1" w:rsidRDefault="005070C1" w:rsidP="005070C1"/>
              </w:tc>
            </w:tr>
          </w:tbl>
          <w:p w14:paraId="29991421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2BFF5D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A60449" w14:textId="77777777" w:rsidR="005070C1" w:rsidRDefault="005070C1" w:rsidP="005070C1"/>
              </w:tc>
            </w:tr>
          </w:tbl>
          <w:p w14:paraId="1525E8DE" w14:textId="77777777" w:rsidR="005070C1" w:rsidRDefault="005070C1" w:rsidP="005070C1">
            <w:pPr>
              <w:spacing w:before="100" w:beforeAutospacing="1" w:after="100" w:afterAutospacing="1"/>
            </w:pPr>
          </w:p>
        </w:tc>
      </w:tr>
      <w:tr w:rsidR="005070C1" w14:paraId="218D0AD7" w14:textId="77777777" w:rsidTr="005070C1">
        <w:tc>
          <w:tcPr>
            <w:tcW w:w="2337" w:type="dxa"/>
          </w:tcPr>
          <w:p w14:paraId="7D0D1861" w14:textId="68502FC9" w:rsidR="005070C1" w:rsidRDefault="005070C1" w:rsidP="005070C1">
            <w:pPr>
              <w:spacing w:before="100" w:beforeAutospacing="1" w:after="100" w:afterAutospacing="1"/>
            </w:pPr>
          </w:p>
        </w:tc>
        <w:tc>
          <w:tcPr>
            <w:tcW w:w="2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7BDB34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AA285C" w14:textId="041E8A95" w:rsidR="005070C1" w:rsidRDefault="005070C1" w:rsidP="005070C1"/>
              </w:tc>
            </w:tr>
          </w:tbl>
          <w:p w14:paraId="2367CBE2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495DF3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0560C3" w14:textId="77777777" w:rsidR="005070C1" w:rsidRDefault="005070C1" w:rsidP="005070C1"/>
              </w:tc>
            </w:tr>
          </w:tbl>
          <w:p w14:paraId="7A6D3DD7" w14:textId="77777777" w:rsidR="005070C1" w:rsidRDefault="005070C1" w:rsidP="005070C1">
            <w:pPr>
              <w:spacing w:before="100" w:beforeAutospacing="1" w:after="100" w:afterAutospacing="1"/>
              <w:ind w:firstLine="720"/>
            </w:pPr>
          </w:p>
        </w:tc>
        <w:tc>
          <w:tcPr>
            <w:tcW w:w="2338" w:type="dxa"/>
          </w:tcPr>
          <w:p w14:paraId="07D83452" w14:textId="77777777" w:rsidR="005070C1" w:rsidRDefault="005070C1" w:rsidP="005070C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70C1" w14:paraId="3BBE20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5BE072" w14:textId="77777777" w:rsidR="005070C1" w:rsidRDefault="005070C1" w:rsidP="005070C1"/>
              </w:tc>
            </w:tr>
          </w:tbl>
          <w:p w14:paraId="4BEA6401" w14:textId="77777777" w:rsidR="005070C1" w:rsidRDefault="005070C1" w:rsidP="005070C1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2A162FB8" w14:textId="77777777" w:rsidR="005070C1" w:rsidRDefault="005070C1" w:rsidP="005070C1">
            <w:pPr>
              <w:spacing w:beforeAutospacing="1" w:afterAutospacing="1"/>
              <w:ind w:left="720"/>
            </w:pPr>
          </w:p>
          <w:p w14:paraId="66A75DC8" w14:textId="77777777" w:rsidR="00805306" w:rsidRDefault="00805306" w:rsidP="005070C1">
            <w:pPr>
              <w:spacing w:beforeAutospacing="1" w:afterAutospacing="1"/>
              <w:ind w:left="720"/>
            </w:pPr>
          </w:p>
          <w:p w14:paraId="64801F8D" w14:textId="77777777" w:rsidR="00805306" w:rsidRDefault="00805306" w:rsidP="005070C1">
            <w:pPr>
              <w:spacing w:beforeAutospacing="1" w:afterAutospacing="1"/>
              <w:ind w:left="720"/>
            </w:pPr>
          </w:p>
          <w:p w14:paraId="7A0B60C9" w14:textId="77777777" w:rsidR="005070C1" w:rsidRDefault="005070C1" w:rsidP="005070C1">
            <w:pPr>
              <w:spacing w:before="100" w:beforeAutospacing="1" w:after="100" w:afterAutospacing="1"/>
            </w:pPr>
          </w:p>
        </w:tc>
      </w:tr>
    </w:tbl>
    <w:p w14:paraId="22AC89B8" w14:textId="77777777" w:rsidR="005070C1" w:rsidRDefault="005070C1" w:rsidP="005070C1">
      <w:pPr>
        <w:spacing w:before="100" w:beforeAutospacing="1" w:after="100" w:afterAutospacing="1"/>
      </w:pPr>
    </w:p>
    <w:p w14:paraId="16FA3892" w14:textId="77777777" w:rsidR="005070C1" w:rsidRDefault="005070C1" w:rsidP="005070C1">
      <w:pPr>
        <w:numPr>
          <w:ilvl w:val="0"/>
          <w:numId w:val="5"/>
        </w:numPr>
        <w:spacing w:before="100" w:beforeAutospacing="1" w:after="100" w:afterAutospacing="1"/>
      </w:pPr>
      <w:r w:rsidRPr="005070C1">
        <w:t xml:space="preserve">What is one potential </w:t>
      </w:r>
      <w:r w:rsidRPr="005070C1">
        <w:rPr>
          <w:b/>
          <w:bCs/>
        </w:rPr>
        <w:t>risk</w:t>
      </w:r>
      <w:r w:rsidRPr="005070C1">
        <w:t xml:space="preserve"> associated with feeding Alfalfa hay to horses?</w:t>
      </w:r>
    </w:p>
    <w:p w14:paraId="0834C36C" w14:textId="77777777" w:rsidR="00805306" w:rsidRPr="005070C1" w:rsidRDefault="00805306" w:rsidP="00805306">
      <w:pPr>
        <w:spacing w:before="100" w:beforeAutospacing="1" w:after="100" w:afterAutospacing="1"/>
        <w:ind w:left="720"/>
      </w:pPr>
    </w:p>
    <w:p w14:paraId="1859058B" w14:textId="7A49504D" w:rsidR="005070C1" w:rsidRPr="005070C1" w:rsidRDefault="005070C1" w:rsidP="005070C1"/>
    <w:p w14:paraId="2A366A6F" w14:textId="71F5CE21" w:rsidR="005070C1" w:rsidRPr="005070C1" w:rsidRDefault="005070C1" w:rsidP="005070C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070C1">
        <w:rPr>
          <w:b/>
          <w:bCs/>
          <w:sz w:val="27"/>
          <w:szCs w:val="27"/>
        </w:rPr>
        <w:t xml:space="preserve"> Concentrates and Supplements</w:t>
      </w:r>
    </w:p>
    <w:p w14:paraId="049DDC00" w14:textId="77777777" w:rsidR="005070C1" w:rsidRDefault="005070C1" w:rsidP="005070C1">
      <w:pPr>
        <w:numPr>
          <w:ilvl w:val="0"/>
          <w:numId w:val="6"/>
        </w:numPr>
        <w:spacing w:before="100" w:beforeAutospacing="1" w:after="100" w:afterAutospacing="1"/>
      </w:pPr>
      <w:r w:rsidRPr="005070C1">
        <w:t xml:space="preserve">What are </w:t>
      </w:r>
      <w:r w:rsidRPr="005070C1">
        <w:rPr>
          <w:b/>
          <w:bCs/>
        </w:rPr>
        <w:t>concentrates</w:t>
      </w:r>
      <w:r w:rsidRPr="005070C1">
        <w:t>, and why are they used in horse diets?</w:t>
      </w:r>
    </w:p>
    <w:p w14:paraId="6B0562EC" w14:textId="77777777" w:rsidR="005070C1" w:rsidRPr="005070C1" w:rsidRDefault="005070C1" w:rsidP="005070C1">
      <w:pPr>
        <w:spacing w:before="100" w:beforeAutospacing="1" w:after="100" w:afterAutospacing="1"/>
      </w:pPr>
    </w:p>
    <w:p w14:paraId="370D9DE7" w14:textId="77777777" w:rsidR="005070C1" w:rsidRDefault="005070C1" w:rsidP="005070C1">
      <w:pPr>
        <w:numPr>
          <w:ilvl w:val="0"/>
          <w:numId w:val="6"/>
        </w:numPr>
        <w:spacing w:before="100" w:beforeAutospacing="1" w:after="100" w:afterAutospacing="1"/>
      </w:pPr>
      <w:r w:rsidRPr="005070C1">
        <w:t xml:space="preserve">Name at least </w:t>
      </w:r>
      <w:r w:rsidRPr="005070C1">
        <w:rPr>
          <w:b/>
          <w:bCs/>
        </w:rPr>
        <w:t>three grains</w:t>
      </w:r>
      <w:r w:rsidRPr="005070C1">
        <w:t xml:space="preserve"> commonly used as concentrates in horse diets.</w:t>
      </w:r>
    </w:p>
    <w:p w14:paraId="65951F4D" w14:textId="77777777" w:rsidR="005070C1" w:rsidRDefault="005070C1" w:rsidP="005070C1">
      <w:pPr>
        <w:pStyle w:val="ListParagraph"/>
      </w:pPr>
    </w:p>
    <w:p w14:paraId="534A5469" w14:textId="77777777" w:rsidR="005070C1" w:rsidRPr="005070C1" w:rsidRDefault="005070C1" w:rsidP="005070C1">
      <w:pPr>
        <w:spacing w:before="100" w:beforeAutospacing="1" w:after="100" w:afterAutospacing="1"/>
      </w:pPr>
    </w:p>
    <w:p w14:paraId="206F7FB6" w14:textId="77777777" w:rsidR="005070C1" w:rsidRDefault="005070C1" w:rsidP="005070C1">
      <w:pPr>
        <w:numPr>
          <w:ilvl w:val="0"/>
          <w:numId w:val="6"/>
        </w:numPr>
        <w:spacing w:before="100" w:beforeAutospacing="1" w:after="100" w:afterAutospacing="1"/>
      </w:pPr>
      <w:r w:rsidRPr="005070C1">
        <w:t xml:space="preserve">Explain the difference between </w:t>
      </w:r>
      <w:r w:rsidRPr="005070C1">
        <w:rPr>
          <w:b/>
          <w:bCs/>
        </w:rPr>
        <w:t>plant-based</w:t>
      </w:r>
      <w:r w:rsidRPr="005070C1">
        <w:t xml:space="preserve"> and </w:t>
      </w:r>
      <w:r w:rsidRPr="005070C1">
        <w:rPr>
          <w:b/>
          <w:bCs/>
        </w:rPr>
        <w:t>animal-based</w:t>
      </w:r>
      <w:r w:rsidRPr="005070C1">
        <w:t xml:space="preserve"> protein supplements.</w:t>
      </w:r>
    </w:p>
    <w:p w14:paraId="10A05DF9" w14:textId="77777777" w:rsidR="005070C1" w:rsidRPr="005070C1" w:rsidRDefault="005070C1" w:rsidP="005070C1">
      <w:pPr>
        <w:spacing w:before="100" w:beforeAutospacing="1" w:after="100" w:afterAutospacing="1"/>
      </w:pPr>
    </w:p>
    <w:p w14:paraId="708325F5" w14:textId="77777777" w:rsidR="005070C1" w:rsidRPr="005070C1" w:rsidRDefault="005070C1" w:rsidP="005070C1">
      <w:pPr>
        <w:numPr>
          <w:ilvl w:val="0"/>
          <w:numId w:val="6"/>
        </w:numPr>
        <w:spacing w:before="100" w:beforeAutospacing="1" w:after="100" w:afterAutospacing="1"/>
      </w:pPr>
      <w:r w:rsidRPr="005070C1">
        <w:t xml:space="preserve">What is </w:t>
      </w:r>
      <w:r w:rsidRPr="005070C1">
        <w:rPr>
          <w:b/>
          <w:bCs/>
        </w:rPr>
        <w:t>gossypol</w:t>
      </w:r>
      <w:r w:rsidRPr="005070C1">
        <w:t>, and why can it be a concern in animal feed?</w:t>
      </w:r>
    </w:p>
    <w:p w14:paraId="725414B9" w14:textId="7341DBEA" w:rsidR="005070C1" w:rsidRDefault="005070C1" w:rsidP="005070C1"/>
    <w:p w14:paraId="211EA1A9" w14:textId="77777777" w:rsidR="005070C1" w:rsidRPr="005070C1" w:rsidRDefault="005070C1" w:rsidP="005070C1"/>
    <w:p w14:paraId="1EABECA1" w14:textId="1FE0BC6A" w:rsidR="005070C1" w:rsidRPr="005070C1" w:rsidRDefault="005070C1" w:rsidP="005070C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070C1">
        <w:rPr>
          <w:b/>
          <w:bCs/>
          <w:sz w:val="27"/>
          <w:szCs w:val="27"/>
        </w:rPr>
        <w:t>Feed Management</w:t>
      </w:r>
    </w:p>
    <w:p w14:paraId="44A193DC" w14:textId="77777777" w:rsidR="005070C1" w:rsidRDefault="005070C1" w:rsidP="005070C1">
      <w:pPr>
        <w:numPr>
          <w:ilvl w:val="0"/>
          <w:numId w:val="7"/>
        </w:numPr>
        <w:spacing w:before="100" w:beforeAutospacing="1" w:after="100" w:afterAutospacing="1"/>
      </w:pPr>
      <w:r w:rsidRPr="005070C1">
        <w:t xml:space="preserve">List at least three </w:t>
      </w:r>
      <w:r w:rsidRPr="005070C1">
        <w:rPr>
          <w:b/>
          <w:bCs/>
        </w:rPr>
        <w:t>good feed management practices</w:t>
      </w:r>
      <w:r w:rsidRPr="005070C1">
        <w:t xml:space="preserve"> that help maintain horse health.</w:t>
      </w:r>
    </w:p>
    <w:p w14:paraId="6D61BF22" w14:textId="77777777" w:rsidR="005070C1" w:rsidRDefault="005070C1" w:rsidP="005070C1">
      <w:pPr>
        <w:spacing w:before="100" w:beforeAutospacing="1" w:after="100" w:afterAutospacing="1"/>
      </w:pPr>
    </w:p>
    <w:p w14:paraId="414484B2" w14:textId="77777777" w:rsidR="005070C1" w:rsidRPr="005070C1" w:rsidRDefault="005070C1" w:rsidP="005070C1">
      <w:pPr>
        <w:spacing w:before="100" w:beforeAutospacing="1" w:after="100" w:afterAutospacing="1"/>
      </w:pPr>
    </w:p>
    <w:p w14:paraId="05B241AE" w14:textId="77777777" w:rsidR="005070C1" w:rsidRDefault="005070C1" w:rsidP="005070C1">
      <w:pPr>
        <w:numPr>
          <w:ilvl w:val="0"/>
          <w:numId w:val="7"/>
        </w:numPr>
        <w:spacing w:before="100" w:beforeAutospacing="1" w:after="100" w:afterAutospacing="1"/>
      </w:pPr>
      <w:r w:rsidRPr="005070C1">
        <w:t>How often should horses be fed each day, and why?</w:t>
      </w:r>
    </w:p>
    <w:p w14:paraId="2FCD8030" w14:textId="77777777" w:rsidR="005070C1" w:rsidRDefault="005070C1" w:rsidP="005070C1">
      <w:pPr>
        <w:pStyle w:val="ListParagraph"/>
      </w:pPr>
    </w:p>
    <w:p w14:paraId="2A7A459E" w14:textId="77777777" w:rsidR="005070C1" w:rsidRDefault="005070C1" w:rsidP="005070C1">
      <w:pPr>
        <w:spacing w:before="100" w:beforeAutospacing="1" w:after="100" w:afterAutospacing="1"/>
      </w:pPr>
    </w:p>
    <w:p w14:paraId="6DE0160C" w14:textId="77777777" w:rsidR="005070C1" w:rsidRPr="005070C1" w:rsidRDefault="005070C1" w:rsidP="005070C1">
      <w:pPr>
        <w:spacing w:before="100" w:beforeAutospacing="1" w:after="100" w:afterAutospacing="1"/>
      </w:pPr>
    </w:p>
    <w:p w14:paraId="228E7320" w14:textId="77777777" w:rsidR="005070C1" w:rsidRDefault="005070C1" w:rsidP="005070C1">
      <w:pPr>
        <w:numPr>
          <w:ilvl w:val="0"/>
          <w:numId w:val="7"/>
        </w:numPr>
        <w:spacing w:before="100" w:beforeAutospacing="1" w:after="100" w:afterAutospacing="1"/>
      </w:pPr>
      <w:r w:rsidRPr="005070C1">
        <w:lastRenderedPageBreak/>
        <w:t>What does the “Rule of Thumb” state about the minimum and maximum percentage of body weight (BW) that should come from forage and concentrates?</w:t>
      </w:r>
    </w:p>
    <w:p w14:paraId="27DE56DE" w14:textId="77777777" w:rsidR="005070C1" w:rsidRDefault="005070C1" w:rsidP="005070C1">
      <w:pPr>
        <w:spacing w:before="100" w:beforeAutospacing="1" w:after="100" w:afterAutospacing="1"/>
      </w:pPr>
    </w:p>
    <w:p w14:paraId="1DEA0A42" w14:textId="77777777" w:rsidR="005070C1" w:rsidRPr="005070C1" w:rsidRDefault="005070C1" w:rsidP="005070C1">
      <w:pPr>
        <w:spacing w:before="100" w:beforeAutospacing="1" w:after="100" w:afterAutospacing="1"/>
      </w:pPr>
    </w:p>
    <w:p w14:paraId="4DE34DF8" w14:textId="77777777" w:rsidR="005070C1" w:rsidRDefault="005070C1" w:rsidP="005070C1">
      <w:pPr>
        <w:numPr>
          <w:ilvl w:val="0"/>
          <w:numId w:val="7"/>
        </w:numPr>
        <w:spacing w:before="100" w:beforeAutospacing="1" w:after="100" w:afterAutospacing="1"/>
      </w:pPr>
      <w:r w:rsidRPr="005070C1">
        <w:t xml:space="preserve">Identify at least </w:t>
      </w:r>
      <w:r w:rsidRPr="005070C1">
        <w:rPr>
          <w:b/>
          <w:bCs/>
        </w:rPr>
        <w:t>two factors</w:t>
      </w:r>
      <w:r w:rsidRPr="005070C1">
        <w:t xml:space="preserve"> that influence how much a horse should eat daily.</w:t>
      </w:r>
    </w:p>
    <w:p w14:paraId="1FCF8232" w14:textId="77777777" w:rsidR="005070C1" w:rsidRDefault="005070C1" w:rsidP="005070C1">
      <w:pPr>
        <w:pStyle w:val="ListParagraph"/>
      </w:pPr>
    </w:p>
    <w:p w14:paraId="53849185" w14:textId="77777777" w:rsidR="005070C1" w:rsidRPr="005070C1" w:rsidRDefault="005070C1" w:rsidP="005070C1">
      <w:pPr>
        <w:spacing w:before="100" w:beforeAutospacing="1" w:after="100" w:afterAutospacing="1"/>
      </w:pPr>
    </w:p>
    <w:p w14:paraId="2432F78A" w14:textId="77777777" w:rsidR="005070C1" w:rsidRPr="005070C1" w:rsidRDefault="005070C1" w:rsidP="005070C1">
      <w:pPr>
        <w:numPr>
          <w:ilvl w:val="0"/>
          <w:numId w:val="7"/>
        </w:numPr>
        <w:spacing w:before="100" w:beforeAutospacing="1" w:after="100" w:afterAutospacing="1"/>
      </w:pPr>
      <w:r w:rsidRPr="005070C1">
        <w:t xml:space="preserve">Explain why feed should be offered </w:t>
      </w:r>
      <w:r w:rsidRPr="005070C1">
        <w:rPr>
          <w:b/>
          <w:bCs/>
        </w:rPr>
        <w:t>by weight</w:t>
      </w:r>
      <w:r w:rsidRPr="005070C1">
        <w:t xml:space="preserve"> instead of by volume.</w:t>
      </w:r>
    </w:p>
    <w:p w14:paraId="524F37CF" w14:textId="369848BD" w:rsidR="005070C1" w:rsidRDefault="005070C1" w:rsidP="005070C1"/>
    <w:p w14:paraId="176CAEA6" w14:textId="77777777" w:rsidR="005070C1" w:rsidRDefault="005070C1" w:rsidP="005070C1"/>
    <w:p w14:paraId="2A4A7737" w14:textId="77777777" w:rsidR="005070C1" w:rsidRPr="005070C1" w:rsidRDefault="005070C1" w:rsidP="005070C1"/>
    <w:p w14:paraId="441CCF66" w14:textId="541C8D8D" w:rsidR="005070C1" w:rsidRPr="005070C1" w:rsidRDefault="005070C1" w:rsidP="005070C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070C1">
        <w:rPr>
          <w:b/>
          <w:bCs/>
          <w:sz w:val="27"/>
          <w:szCs w:val="27"/>
        </w:rPr>
        <w:t>Application</w:t>
      </w:r>
    </w:p>
    <w:p w14:paraId="204D55AC" w14:textId="77777777" w:rsidR="005070C1" w:rsidRPr="005070C1" w:rsidRDefault="005070C1" w:rsidP="005070C1">
      <w:pPr>
        <w:numPr>
          <w:ilvl w:val="0"/>
          <w:numId w:val="8"/>
        </w:numPr>
        <w:spacing w:before="100" w:beforeAutospacing="1" w:after="100" w:afterAutospacing="1"/>
      </w:pPr>
      <w:r w:rsidRPr="005070C1">
        <w:t xml:space="preserve">A 1,000 </w:t>
      </w:r>
      <w:proofErr w:type="spellStart"/>
      <w:r w:rsidRPr="005070C1">
        <w:t>lb</w:t>
      </w:r>
      <w:proofErr w:type="spellEnd"/>
      <w:r w:rsidRPr="005070C1">
        <w:t xml:space="preserve"> mare requires at least 1% of her body weight in forage daily.</w:t>
      </w:r>
    </w:p>
    <w:p w14:paraId="51DC6440" w14:textId="77777777" w:rsidR="005070C1" w:rsidRDefault="005070C1" w:rsidP="005070C1">
      <w:pPr>
        <w:numPr>
          <w:ilvl w:val="0"/>
          <w:numId w:val="9"/>
        </w:numPr>
        <w:spacing w:before="100" w:beforeAutospacing="1" w:after="100" w:afterAutospacing="1"/>
      </w:pPr>
      <w:r w:rsidRPr="005070C1">
        <w:t>How many pounds of hay should she eat each day (minimum)?</w:t>
      </w:r>
    </w:p>
    <w:p w14:paraId="073C5A60" w14:textId="77777777" w:rsidR="005070C1" w:rsidRDefault="005070C1" w:rsidP="005070C1">
      <w:pPr>
        <w:spacing w:before="100" w:beforeAutospacing="1" w:after="100" w:afterAutospacing="1"/>
      </w:pPr>
    </w:p>
    <w:p w14:paraId="5418D0E1" w14:textId="77777777" w:rsidR="005070C1" w:rsidRDefault="005070C1" w:rsidP="005070C1">
      <w:pPr>
        <w:spacing w:before="100" w:beforeAutospacing="1" w:after="100" w:afterAutospacing="1"/>
      </w:pPr>
    </w:p>
    <w:p w14:paraId="5B6BDD7B" w14:textId="77777777" w:rsidR="005070C1" w:rsidRPr="005070C1" w:rsidRDefault="005070C1" w:rsidP="005070C1">
      <w:pPr>
        <w:spacing w:before="100" w:beforeAutospacing="1" w:after="100" w:afterAutospacing="1"/>
      </w:pPr>
    </w:p>
    <w:p w14:paraId="0EFED102" w14:textId="77777777" w:rsidR="005070C1" w:rsidRPr="005070C1" w:rsidRDefault="005070C1" w:rsidP="005070C1">
      <w:pPr>
        <w:numPr>
          <w:ilvl w:val="0"/>
          <w:numId w:val="10"/>
        </w:numPr>
        <w:spacing w:before="100" w:beforeAutospacing="1" w:after="100" w:afterAutospacing="1"/>
      </w:pPr>
      <w:r w:rsidRPr="005070C1">
        <w:t xml:space="preserve">If that same mare is fed 15 </w:t>
      </w:r>
      <w:proofErr w:type="spellStart"/>
      <w:r w:rsidRPr="005070C1">
        <w:t>lbs</w:t>
      </w:r>
      <w:proofErr w:type="spellEnd"/>
      <w:r w:rsidRPr="005070C1">
        <w:t xml:space="preserve"> of hay and 10 </w:t>
      </w:r>
      <w:proofErr w:type="spellStart"/>
      <w:r w:rsidRPr="005070C1">
        <w:t>lbs</w:t>
      </w:r>
      <w:proofErr w:type="spellEnd"/>
      <w:r w:rsidRPr="005070C1">
        <w:t xml:space="preserve"> of grain daily, is she within the feeding “Rule of Thumb”? Explain your reasoning.</w:t>
      </w:r>
    </w:p>
    <w:p w14:paraId="2934EC74" w14:textId="60A4E076" w:rsidR="005070C1" w:rsidRPr="005070C1" w:rsidRDefault="005070C1" w:rsidP="005070C1">
      <w:pPr>
        <w:tabs>
          <w:tab w:val="left" w:pos="7131"/>
        </w:tabs>
      </w:pPr>
    </w:p>
    <w:sectPr w:rsidR="005070C1" w:rsidRPr="0050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65A6" w14:textId="77777777" w:rsidR="00BF2A6E" w:rsidRDefault="00BF2A6E" w:rsidP="005070C1">
      <w:r>
        <w:separator/>
      </w:r>
    </w:p>
  </w:endnote>
  <w:endnote w:type="continuationSeparator" w:id="0">
    <w:p w14:paraId="707A7426" w14:textId="77777777" w:rsidR="00BF2A6E" w:rsidRDefault="00BF2A6E" w:rsidP="0050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7AD8" w14:textId="77777777" w:rsidR="00BF2A6E" w:rsidRDefault="00BF2A6E" w:rsidP="005070C1">
      <w:r>
        <w:separator/>
      </w:r>
    </w:p>
  </w:footnote>
  <w:footnote w:type="continuationSeparator" w:id="0">
    <w:p w14:paraId="35AB63E4" w14:textId="77777777" w:rsidR="00BF2A6E" w:rsidRDefault="00BF2A6E" w:rsidP="0050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174"/>
    <w:multiLevelType w:val="multilevel"/>
    <w:tmpl w:val="77E29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545EA"/>
    <w:multiLevelType w:val="multilevel"/>
    <w:tmpl w:val="B98E1B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735CD"/>
    <w:multiLevelType w:val="multilevel"/>
    <w:tmpl w:val="6CC0A3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83FBE"/>
    <w:multiLevelType w:val="multilevel"/>
    <w:tmpl w:val="57888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E0A53"/>
    <w:multiLevelType w:val="multilevel"/>
    <w:tmpl w:val="809C6D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56815"/>
    <w:multiLevelType w:val="multilevel"/>
    <w:tmpl w:val="6B20275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60AF6"/>
    <w:multiLevelType w:val="multilevel"/>
    <w:tmpl w:val="44503DF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E15608"/>
    <w:multiLevelType w:val="multilevel"/>
    <w:tmpl w:val="74B026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01CE5"/>
    <w:multiLevelType w:val="multilevel"/>
    <w:tmpl w:val="64D6F5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0770B"/>
    <w:multiLevelType w:val="multilevel"/>
    <w:tmpl w:val="8514D3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7F4DCA"/>
    <w:multiLevelType w:val="multilevel"/>
    <w:tmpl w:val="E9AA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233744">
    <w:abstractNumId w:val="3"/>
  </w:num>
  <w:num w:numId="2" w16cid:durableId="531849137">
    <w:abstractNumId w:val="0"/>
  </w:num>
  <w:num w:numId="3" w16cid:durableId="1676614998">
    <w:abstractNumId w:val="8"/>
  </w:num>
  <w:num w:numId="4" w16cid:durableId="398479640">
    <w:abstractNumId w:val="2"/>
  </w:num>
  <w:num w:numId="5" w16cid:durableId="1675112822">
    <w:abstractNumId w:val="1"/>
  </w:num>
  <w:num w:numId="6" w16cid:durableId="2070691897">
    <w:abstractNumId w:val="7"/>
  </w:num>
  <w:num w:numId="7" w16cid:durableId="764036735">
    <w:abstractNumId w:val="9"/>
  </w:num>
  <w:num w:numId="8" w16cid:durableId="829980096">
    <w:abstractNumId w:val="6"/>
  </w:num>
  <w:num w:numId="9" w16cid:durableId="654604103">
    <w:abstractNumId w:val="10"/>
  </w:num>
  <w:num w:numId="10" w16cid:durableId="1731877963">
    <w:abstractNumId w:val="5"/>
  </w:num>
  <w:num w:numId="11" w16cid:durableId="2104908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C1"/>
    <w:rsid w:val="005070C1"/>
    <w:rsid w:val="005B7DEB"/>
    <w:rsid w:val="00805306"/>
    <w:rsid w:val="00A51103"/>
    <w:rsid w:val="00BB2043"/>
    <w:rsid w:val="00BE4DD4"/>
    <w:rsid w:val="00BF2A6E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B9DE"/>
  <w15:chartTrackingRefBased/>
  <w15:docId w15:val="{DDC8DEE4-DD86-5D4C-8919-990DF6AA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C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0C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070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70C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070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0C1"/>
  </w:style>
  <w:style w:type="paragraph" w:styleId="Footer">
    <w:name w:val="footer"/>
    <w:basedOn w:val="Normal"/>
    <w:link w:val="FooterChar"/>
    <w:uiPriority w:val="99"/>
    <w:unhideWhenUsed/>
    <w:rsid w:val="005070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0C1"/>
  </w:style>
  <w:style w:type="table" w:styleId="TableGrid">
    <w:name w:val="Table Grid"/>
    <w:basedOn w:val="TableNormal"/>
    <w:uiPriority w:val="39"/>
    <w:rsid w:val="0050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1</cp:revision>
  <dcterms:created xsi:type="dcterms:W3CDTF">2025-10-29T01:51:00Z</dcterms:created>
  <dcterms:modified xsi:type="dcterms:W3CDTF">2025-10-29T18:38:00Z</dcterms:modified>
</cp:coreProperties>
</file>