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49C5" w14:textId="77777777" w:rsidR="00D3402B" w:rsidRPr="00E80AF0" w:rsidRDefault="00D3402B" w:rsidP="00D3402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D5658D0" wp14:editId="342467F8">
            <wp:extent cx="462116" cy="462116"/>
            <wp:effectExtent l="0" t="0" r="0" b="0"/>
            <wp:docPr id="207016214" name="Graphic 2" descr="Chi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6214" name="Graphic 207016214" descr="Chick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62" cy="47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AF0">
        <w:rPr>
          <w:b/>
          <w:bCs/>
          <w:sz w:val="32"/>
          <w:szCs w:val="32"/>
        </w:rPr>
        <w:t>Animal Feeding: Poultry Edition</w:t>
      </w:r>
      <w:r>
        <w:rPr>
          <w:b/>
          <w:bCs/>
          <w:noProof/>
          <w:sz w:val="32"/>
          <w:szCs w:val="32"/>
        </w:rPr>
        <w:drawing>
          <wp:inline distT="0" distB="0" distL="0" distR="0" wp14:anchorId="5CE6EBC9" wp14:editId="47319544">
            <wp:extent cx="442452" cy="442452"/>
            <wp:effectExtent l="0" t="0" r="0" b="0"/>
            <wp:docPr id="1074635590" name="Graphic 1" descr="Chi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35590" name="Graphic 1074635590" descr="Chick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80" cy="4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6EB39" w14:textId="77777777" w:rsidR="00D3402B" w:rsidRPr="00E80AF0" w:rsidRDefault="00D3402B" w:rsidP="00D34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0A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 1: Matching Terms</w:t>
      </w:r>
    </w:p>
    <w:p w14:paraId="5EDACFAF" w14:textId="77777777" w:rsidR="00D3402B" w:rsidRPr="00E80AF0" w:rsidRDefault="00D3402B" w:rsidP="00D3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AF0">
        <w:rPr>
          <w:rFonts w:ascii="Times New Roman" w:eastAsia="Times New Roman" w:hAnsi="Times New Roman" w:cs="Times New Roman"/>
          <w:kern w:val="0"/>
          <w14:ligatures w14:val="none"/>
        </w:rPr>
        <w:t>Match the term to its correct definition. Write the correct letter next to the number.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7301"/>
      </w:tblGrid>
      <w:tr w:rsidR="00D3402B" w:rsidRPr="00E80AF0" w14:paraId="6BE72E2E" w14:textId="77777777" w:rsidTr="00F4185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5E4E95" w14:textId="77777777" w:rsidR="00D3402B" w:rsidRPr="00E80AF0" w:rsidRDefault="00D3402B" w:rsidP="00D3402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80AF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3BF97415" w14:textId="77777777" w:rsidR="00D3402B" w:rsidRPr="00E80AF0" w:rsidRDefault="00D3402B" w:rsidP="00D3402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80AF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Definition</w:t>
            </w:r>
          </w:p>
        </w:tc>
      </w:tr>
      <w:tr w:rsidR="00D3402B" w:rsidRPr="00E80AF0" w14:paraId="38F259D0" w14:textId="77777777" w:rsidTr="00F418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391C6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 Broiler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5C2489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 </w:t>
            </w: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A. Female chicken in her second year of laying eggs</w:t>
            </w:r>
          </w:p>
        </w:tc>
      </w:tr>
      <w:tr w:rsidR="00D3402B" w:rsidRPr="00E80AF0" w14:paraId="56C72C6B" w14:textId="77777777" w:rsidTr="00F418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C4353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 Pullet</w:t>
            </w:r>
          </w:p>
        </w:tc>
        <w:tc>
          <w:tcPr>
            <w:tcW w:w="0" w:type="auto"/>
            <w:vAlign w:val="center"/>
            <w:hideMark/>
          </w:tcPr>
          <w:p w14:paraId="085F9AED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 </w:t>
            </w: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B. Final feed ration before meat processing</w:t>
            </w:r>
          </w:p>
        </w:tc>
      </w:tr>
      <w:tr w:rsidR="00D3402B" w:rsidRPr="00E80AF0" w14:paraId="4608CB2D" w14:textId="77777777" w:rsidTr="00F418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FF929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 Hen</w:t>
            </w:r>
          </w:p>
        </w:tc>
        <w:tc>
          <w:tcPr>
            <w:tcW w:w="0" w:type="auto"/>
            <w:vAlign w:val="center"/>
            <w:hideMark/>
          </w:tcPr>
          <w:p w14:paraId="44067023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 </w:t>
            </w: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C. Chickens raised for meat</w:t>
            </w:r>
          </w:p>
        </w:tc>
      </w:tr>
      <w:tr w:rsidR="00D3402B" w:rsidRPr="00E80AF0" w14:paraId="79810D78" w14:textId="77777777" w:rsidTr="00F418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75CBB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 Grower</w:t>
            </w:r>
          </w:p>
        </w:tc>
        <w:tc>
          <w:tcPr>
            <w:tcW w:w="0" w:type="auto"/>
            <w:vAlign w:val="center"/>
            <w:hideMark/>
          </w:tcPr>
          <w:p w14:paraId="4A5D548A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 </w:t>
            </w: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D. Feed for fast-growing chickens, usually high in energy</w:t>
            </w:r>
          </w:p>
        </w:tc>
      </w:tr>
      <w:tr w:rsidR="00D3402B" w:rsidRPr="00E80AF0" w14:paraId="533E4385" w14:textId="77777777" w:rsidTr="00F418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E9E8A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 Finisher</w:t>
            </w:r>
          </w:p>
        </w:tc>
        <w:tc>
          <w:tcPr>
            <w:tcW w:w="0" w:type="auto"/>
            <w:vAlign w:val="center"/>
            <w:hideMark/>
          </w:tcPr>
          <w:p w14:paraId="6B450E30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 </w:t>
            </w: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E. Female baby chick or first-year layer</w:t>
            </w:r>
          </w:p>
        </w:tc>
      </w:tr>
      <w:tr w:rsidR="00D3402B" w:rsidRPr="00E80AF0" w14:paraId="252386A7" w14:textId="77777777" w:rsidTr="00F418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1175E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 Starter</w:t>
            </w:r>
          </w:p>
        </w:tc>
        <w:tc>
          <w:tcPr>
            <w:tcW w:w="0" w:type="auto"/>
            <w:vAlign w:val="center"/>
            <w:hideMark/>
          </w:tcPr>
          <w:p w14:paraId="22DA20A8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 </w:t>
            </w: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F. Feed blend for young birds in the early growth phase</w:t>
            </w:r>
          </w:p>
        </w:tc>
      </w:tr>
      <w:tr w:rsidR="00D3402B" w:rsidRPr="00E80AF0" w14:paraId="5DDBFEC4" w14:textId="77777777" w:rsidTr="00D3402B">
        <w:trPr>
          <w:trHeight w:val="52"/>
          <w:tblCellSpacing w:w="15" w:type="dxa"/>
        </w:trPr>
        <w:tc>
          <w:tcPr>
            <w:tcW w:w="0" w:type="auto"/>
            <w:vAlign w:val="center"/>
            <w:hideMark/>
          </w:tcPr>
          <w:p w14:paraId="5EF1824B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 Rooster</w:t>
            </w:r>
          </w:p>
        </w:tc>
        <w:tc>
          <w:tcPr>
            <w:tcW w:w="0" w:type="auto"/>
            <w:vAlign w:val="center"/>
            <w:hideMark/>
          </w:tcPr>
          <w:p w14:paraId="722057FA" w14:textId="77777777" w:rsidR="00D3402B" w:rsidRPr="00E80AF0" w:rsidRDefault="00D3402B" w:rsidP="00D3402B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 </w:t>
            </w:r>
            <w:r w:rsidRPr="00E80AF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G. Adult male chicken</w:t>
            </w:r>
          </w:p>
        </w:tc>
      </w:tr>
    </w:tbl>
    <w:p w14:paraId="495B7707" w14:textId="77777777" w:rsidR="00D3402B" w:rsidRDefault="00D3402B" w:rsidP="00D340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4F21937" w14:textId="77777777" w:rsidR="00D3402B" w:rsidRPr="00E80AF0" w:rsidRDefault="00D3402B" w:rsidP="00D3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AF0">
        <w:rPr>
          <w:rFonts w:ascii="Times New Roman" w:eastAsia="Times New Roman" w:hAnsi="Times New Roman" w:cs="Times New Roman"/>
          <w:kern w:val="0"/>
          <w14:ligatures w14:val="none"/>
        </w:rPr>
        <w:t xml:space="preserve">What is a </w:t>
      </w:r>
      <w:r w:rsidRPr="00E80A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Straight Run</w:t>
      </w:r>
      <w:r w:rsidRPr="00E80AF0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F230FE9" w14:textId="6B953A7A" w:rsidR="00D3402B" w:rsidRDefault="00D3402B" w:rsidP="00D3402B">
      <w:pPr>
        <w:pStyle w:val="p1"/>
        <w:rPr>
          <w:rFonts w:ascii="Times New Roman" w:hAnsi="Times New Roman"/>
          <w:color w:val="000000" w:themeColor="text1"/>
        </w:rPr>
      </w:pPr>
    </w:p>
    <w:p w14:paraId="21671B0E" w14:textId="77777777" w:rsidR="009200DD" w:rsidRPr="00ED48CB" w:rsidRDefault="009200DD" w:rsidP="00D3402B">
      <w:pPr>
        <w:pStyle w:val="p1"/>
        <w:rPr>
          <w:rFonts w:ascii="Times New Roman" w:hAnsi="Times New Roman"/>
          <w:color w:val="000000" w:themeColor="text1"/>
        </w:rPr>
      </w:pPr>
    </w:p>
    <w:p w14:paraId="28B906BD" w14:textId="77777777" w:rsidR="00D3402B" w:rsidRDefault="00D3402B" w:rsidP="00D3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E80A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antams</w:t>
      </w:r>
      <w:r w:rsidRPr="00E80AF0">
        <w:rPr>
          <w:rFonts w:ascii="Times New Roman" w:eastAsia="Times New Roman" w:hAnsi="Times New Roman" w:cs="Times New Roman"/>
          <w:kern w:val="0"/>
          <w14:ligatures w14:val="none"/>
        </w:rPr>
        <w:t xml:space="preserve"> are:</w:t>
      </w:r>
    </w:p>
    <w:p w14:paraId="612E5F80" w14:textId="77777777" w:rsidR="009200DD" w:rsidRDefault="009200DD" w:rsidP="00D3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5ED88F" w14:textId="77777777" w:rsidR="00D3402B" w:rsidRDefault="00D3402B" w:rsidP="00D3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344A7D" w14:textId="2EA68F50" w:rsidR="00D3402B" w:rsidRPr="00ED48CB" w:rsidRDefault="00D3402B" w:rsidP="00D3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Why is </w:t>
      </w:r>
      <w:r w:rsidRPr="00ED48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Grit</w:t>
      </w:r>
      <w:r w:rsidRPr="00ED48C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ED48CB">
        <w:rPr>
          <w:rFonts w:ascii="Times New Roman" w:eastAsia="Times New Roman" w:hAnsi="Times New Roman" w:cs="Times New Roman"/>
          <w:kern w:val="0"/>
          <w14:ligatures w14:val="none"/>
        </w:rPr>
        <w:t>is</w:t>
      </w:r>
      <w:proofErr w:type="gramEnd"/>
      <w:r w:rsidRPr="00ED48CB">
        <w:rPr>
          <w:rFonts w:ascii="Times New Roman" w:eastAsia="Times New Roman" w:hAnsi="Times New Roman" w:cs="Times New Roman"/>
          <w:kern w:val="0"/>
          <w14:ligatures w14:val="none"/>
        </w:rPr>
        <w:t xml:space="preserve"> important</w:t>
      </w:r>
      <w:r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3AAC19FB" w14:textId="77777777" w:rsidR="00D3402B" w:rsidRDefault="00D3402B" w:rsidP="00D3402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A7C4CA" w14:textId="77777777" w:rsidR="00D3402B" w:rsidRDefault="00D3402B" w:rsidP="00D3402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FB964F" w14:textId="77777777" w:rsidR="009200DD" w:rsidRDefault="009200DD" w:rsidP="00D3402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0CE3F5" w14:textId="77777777" w:rsidR="009200DD" w:rsidRDefault="009200DD" w:rsidP="00D3402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353BBE" w14:textId="77777777" w:rsidR="009200DD" w:rsidRDefault="009200DD" w:rsidP="00D3402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4FBD1F" w14:textId="77777777" w:rsidR="009200DD" w:rsidRPr="00ED48CB" w:rsidRDefault="009200DD" w:rsidP="00D3402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6D87D3" w14:textId="77777777" w:rsidR="00D3402B" w:rsidRPr="00ED48CB" w:rsidRDefault="00D3402B" w:rsidP="00D3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48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Fill in the Blanks</w:t>
      </w:r>
    </w:p>
    <w:p w14:paraId="40009B18" w14:textId="77777777" w:rsidR="00D3402B" w:rsidRPr="00E80AF0" w:rsidRDefault="00D3402B" w:rsidP="00D3402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AF0">
        <w:rPr>
          <w:rFonts w:ascii="Times New Roman" w:eastAsia="Times New Roman" w:hAnsi="Times New Roman" w:cs="Times New Roman"/>
          <w:kern w:val="0"/>
          <w14:ligatures w14:val="none"/>
        </w:rPr>
        <w:t>Chickens raised for both eggs and meat are called _______________________.</w:t>
      </w:r>
    </w:p>
    <w:p w14:paraId="724AC1B4" w14:textId="77777777" w:rsidR="00D3402B" w:rsidRPr="00E80AF0" w:rsidRDefault="00D3402B" w:rsidP="00D3402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AF0">
        <w:rPr>
          <w:rFonts w:ascii="Times New Roman" w:eastAsia="Times New Roman" w:hAnsi="Times New Roman" w:cs="Times New Roman"/>
          <w:kern w:val="0"/>
          <w14:ligatures w14:val="none"/>
        </w:rPr>
        <w:t>__________________ is the outer coating of grain that is high in silicon.</w:t>
      </w:r>
    </w:p>
    <w:p w14:paraId="38F61C5D" w14:textId="77777777" w:rsidR="00D3402B" w:rsidRPr="00E80AF0" w:rsidRDefault="00D3402B" w:rsidP="00D3402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AF0">
        <w:rPr>
          <w:rFonts w:ascii="Times New Roman" w:eastAsia="Times New Roman" w:hAnsi="Times New Roman" w:cs="Times New Roman"/>
          <w:kern w:val="0"/>
          <w14:ligatures w14:val="none"/>
        </w:rPr>
        <w:t xml:space="preserve">Chickens typically reach </w:t>
      </w:r>
      <w:r w:rsidRPr="00E80A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sexual maturity and begin laying eggs</w:t>
      </w:r>
      <w:r w:rsidRPr="00E80AF0">
        <w:rPr>
          <w:rFonts w:ascii="Times New Roman" w:eastAsia="Times New Roman" w:hAnsi="Times New Roman" w:cs="Times New Roman"/>
          <w:kern w:val="0"/>
          <w14:ligatures w14:val="none"/>
        </w:rPr>
        <w:t xml:space="preserve"> between __________ and __________ weeks of age.</w:t>
      </w:r>
    </w:p>
    <w:p w14:paraId="54AAECEE" w14:textId="77777777" w:rsidR="00D3402B" w:rsidRPr="00E80AF0" w:rsidRDefault="00D3402B" w:rsidP="00D3402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AF0">
        <w:rPr>
          <w:rFonts w:ascii="Times New Roman" w:eastAsia="Times New Roman" w:hAnsi="Times New Roman" w:cs="Times New Roman"/>
          <w:kern w:val="0"/>
          <w14:ligatures w14:val="none"/>
        </w:rPr>
        <w:t>A feed blend high in calcium and protein, made for egg-laying chickens, is called __________________.</w:t>
      </w:r>
    </w:p>
    <w:p w14:paraId="3C505BCD" w14:textId="77777777" w:rsidR="00D3402B" w:rsidRPr="00E80AF0" w:rsidRDefault="00D3402B" w:rsidP="00D3402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AF0">
        <w:rPr>
          <w:rFonts w:ascii="Times New Roman" w:eastAsia="Times New Roman" w:hAnsi="Times New Roman" w:cs="Times New Roman"/>
          <w:kern w:val="0"/>
          <w14:ligatures w14:val="none"/>
        </w:rPr>
        <w:t>The average slaughter age for broilers in the U.S. is __________ days at __________ lb.</w:t>
      </w:r>
    </w:p>
    <w:p w14:paraId="57FEA8AE" w14:textId="77777777" w:rsidR="00D3402B" w:rsidRPr="00E80AF0" w:rsidRDefault="00D3402B" w:rsidP="00D340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9A0E13" w14:textId="77777777" w:rsidR="00D3402B" w:rsidRPr="00E80AF0" w:rsidRDefault="00D3402B" w:rsidP="00D3402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1ADA33" w14:textId="77777777" w:rsidR="00D3402B" w:rsidRPr="00E80AF0" w:rsidRDefault="00D3402B" w:rsidP="00D3402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31B491" w14:textId="77777777" w:rsidR="00D3402B" w:rsidRPr="00E80AF0" w:rsidRDefault="00D3402B" w:rsidP="00D3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AF0">
        <w:rPr>
          <w:rFonts w:ascii="Times New Roman" w:eastAsia="Times New Roman" w:hAnsi="Times New Roman" w:cs="Times New Roman"/>
          <w:kern w:val="0"/>
          <w14:ligatures w14:val="none"/>
        </w:rPr>
        <w:t xml:space="preserve">What feeding form (e.g., pellet, crumble, mash) would </w:t>
      </w:r>
      <w:r w:rsidRPr="00E80A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prevent selective eating</w:t>
      </w:r>
      <w:r w:rsidRPr="00E80AF0">
        <w:rPr>
          <w:rFonts w:ascii="Times New Roman" w:eastAsia="Times New Roman" w:hAnsi="Times New Roman" w:cs="Times New Roman"/>
          <w:kern w:val="0"/>
          <w14:ligatures w14:val="none"/>
        </w:rPr>
        <w:t xml:space="preserve"> and ensure balanced nutrition?</w:t>
      </w:r>
    </w:p>
    <w:p w14:paraId="2496968F" w14:textId="77777777" w:rsidR="00D3402B" w:rsidRPr="00E80AF0" w:rsidRDefault="00D3402B" w:rsidP="00D3402B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1AA8CB" w14:textId="77777777" w:rsidR="00D3402B" w:rsidRPr="00E80AF0" w:rsidRDefault="00D3402B" w:rsidP="00D3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AF0">
        <w:rPr>
          <w:rFonts w:ascii="Times New Roman" w:eastAsia="Times New Roman" w:hAnsi="Times New Roman" w:cs="Times New Roman"/>
          <w:kern w:val="0"/>
          <w14:ligatures w14:val="none"/>
        </w:rPr>
        <w:t>Describe two natural behaviors chickens use to find food:</w:t>
      </w:r>
    </w:p>
    <w:p w14:paraId="3B250817" w14:textId="77777777" w:rsidR="00D3402B" w:rsidRDefault="00D3402B" w:rsidP="00D3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259AA14" w14:textId="20356309" w:rsidR="00D3402B" w:rsidRPr="00ED48CB" w:rsidRDefault="00D3402B" w:rsidP="00D3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AF0">
        <w:rPr>
          <w:rFonts w:ascii="Times New Roman" w:eastAsia="Times New Roman" w:hAnsi="Times New Roman" w:cs="Times New Roman"/>
          <w:kern w:val="0"/>
          <w14:ligatures w14:val="none"/>
        </w:rPr>
        <w:t xml:space="preserve">Why is </w:t>
      </w:r>
      <w:r w:rsidRPr="00E80A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clean water</w:t>
      </w:r>
      <w:r w:rsidRPr="00E80AF0">
        <w:rPr>
          <w:rFonts w:ascii="Times New Roman" w:eastAsia="Times New Roman" w:hAnsi="Times New Roman" w:cs="Times New Roman"/>
          <w:kern w:val="0"/>
          <w14:ligatures w14:val="none"/>
        </w:rPr>
        <w:t xml:space="preserve"> so important for chickens?</w:t>
      </w:r>
    </w:p>
    <w:p w14:paraId="447534A9" w14:textId="77777777" w:rsidR="00D3402B" w:rsidRPr="00ED48CB" w:rsidRDefault="00D3402B" w:rsidP="00D3402B">
      <w:pPr>
        <w:pStyle w:val="ListParagraph"/>
        <w:spacing w:after="0" w:line="240" w:lineRule="auto"/>
        <w:rPr>
          <w:rFonts w:ascii="Garamond" w:eastAsia="Times New Roman" w:hAnsi="Garamond" w:cs="Times New Roman"/>
          <w:color w:val="1C1C1C"/>
          <w:kern w:val="0"/>
          <w:sz w:val="21"/>
          <w:szCs w:val="21"/>
          <w14:ligatures w14:val="none"/>
        </w:rPr>
      </w:pPr>
    </w:p>
    <w:p w14:paraId="58B81433" w14:textId="77777777" w:rsidR="00D3402B" w:rsidRDefault="00D3402B" w:rsidP="00D340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EBCC09" w14:textId="77777777" w:rsidR="00D3402B" w:rsidRDefault="00D3402B" w:rsidP="00D34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AF0">
        <w:rPr>
          <w:rFonts w:ascii="Times New Roman" w:eastAsia="Times New Roman" w:hAnsi="Times New Roman" w:cs="Times New Roman"/>
          <w:kern w:val="0"/>
          <w14:ligatures w14:val="none"/>
        </w:rPr>
        <w:t xml:space="preserve">What happens to </w:t>
      </w:r>
      <w:r w:rsidRPr="00E80A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white meat yield</w:t>
      </w:r>
      <w:r w:rsidRPr="00E80AF0">
        <w:rPr>
          <w:rFonts w:ascii="Times New Roman" w:eastAsia="Times New Roman" w:hAnsi="Times New Roman" w:cs="Times New Roman"/>
          <w:kern w:val="0"/>
          <w14:ligatures w14:val="none"/>
        </w:rPr>
        <w:t xml:space="preserve"> if lysine levels are too low in feed?</w:t>
      </w:r>
    </w:p>
    <w:p w14:paraId="710CEA92" w14:textId="77777777" w:rsidR="00D3402B" w:rsidRPr="00E80AF0" w:rsidRDefault="00D3402B" w:rsidP="00D3402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8FE199" w14:textId="77777777" w:rsidR="00D3402B" w:rsidRDefault="00D3402B" w:rsidP="00D340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CE561F" w14:textId="77777777" w:rsidR="00D3402B" w:rsidRDefault="00D3402B" w:rsidP="00D340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What is t</w:t>
      </w:r>
      <w:r w:rsidRPr="00BF4979">
        <w:rPr>
          <w:rFonts w:ascii="Times New Roman" w:eastAsia="Times New Roman" w:hAnsi="Times New Roman" w:cs="Times New Roman"/>
          <w:kern w:val="0"/>
          <w14:ligatures w14:val="none"/>
        </w:rPr>
        <w:t>he relationship between nutrition and growth rate?</w:t>
      </w:r>
    </w:p>
    <w:p w14:paraId="0F56A13F" w14:textId="77777777" w:rsidR="00D3402B" w:rsidRPr="00E80AF0" w:rsidRDefault="00D3402B" w:rsidP="00D340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749467" w14:textId="77777777" w:rsidR="00D3402B" w:rsidRPr="00BF4979" w:rsidRDefault="00D3402B" w:rsidP="00D340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6DF4D4" w14:textId="77777777" w:rsidR="00D3402B" w:rsidRPr="008C066A" w:rsidRDefault="00D3402B" w:rsidP="00D3402B">
      <w:pPr>
        <w:jc w:val="center"/>
        <w:rPr>
          <w:b/>
          <w:bCs/>
        </w:rPr>
      </w:pPr>
    </w:p>
    <w:p w14:paraId="57110B75" w14:textId="77777777" w:rsidR="00E15D0E" w:rsidRDefault="00E15D0E"/>
    <w:sectPr w:rsidR="00E1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C0A"/>
    <w:multiLevelType w:val="multilevel"/>
    <w:tmpl w:val="2002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47A0F"/>
    <w:multiLevelType w:val="multilevel"/>
    <w:tmpl w:val="C4822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727E3"/>
    <w:multiLevelType w:val="hybridMultilevel"/>
    <w:tmpl w:val="0A548FF6"/>
    <w:lvl w:ilvl="0" w:tplc="E8688CE0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855F0"/>
    <w:multiLevelType w:val="multilevel"/>
    <w:tmpl w:val="33E6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969258">
    <w:abstractNumId w:val="0"/>
  </w:num>
  <w:num w:numId="2" w16cid:durableId="654794669">
    <w:abstractNumId w:val="3"/>
  </w:num>
  <w:num w:numId="3" w16cid:durableId="80219343">
    <w:abstractNumId w:val="1"/>
  </w:num>
  <w:num w:numId="4" w16cid:durableId="1591498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2B"/>
    <w:rsid w:val="004A36E6"/>
    <w:rsid w:val="005B7DEB"/>
    <w:rsid w:val="009200DD"/>
    <w:rsid w:val="00BB2043"/>
    <w:rsid w:val="00BE4DD4"/>
    <w:rsid w:val="00C00FD7"/>
    <w:rsid w:val="00C57746"/>
    <w:rsid w:val="00D3402B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0397"/>
  <w15:chartTrackingRefBased/>
  <w15:docId w15:val="{52B6C7F0-E13E-9D45-B020-4A5A6EFF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2B"/>
  </w:style>
  <w:style w:type="paragraph" w:styleId="Heading1">
    <w:name w:val="heading 1"/>
    <w:basedOn w:val="Normal"/>
    <w:next w:val="Normal"/>
    <w:link w:val="Heading1Char"/>
    <w:uiPriority w:val="9"/>
    <w:qFormat/>
    <w:rsid w:val="00D34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02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3402B"/>
    <w:pPr>
      <w:spacing w:after="0" w:line="240" w:lineRule="auto"/>
    </w:pPr>
    <w:rPr>
      <w:rFonts w:ascii="Garamond" w:eastAsia="Times New Roman" w:hAnsi="Garamond" w:cs="Times New Roman"/>
      <w:color w:val="1C1C1C"/>
      <w:kern w:val="0"/>
      <w:sz w:val="27"/>
      <w:szCs w:val="27"/>
      <w14:ligatures w14:val="none"/>
    </w:rPr>
  </w:style>
  <w:style w:type="character" w:customStyle="1" w:styleId="s1">
    <w:name w:val="s1"/>
    <w:basedOn w:val="DefaultParagraphFont"/>
    <w:rsid w:val="00D3402B"/>
    <w:rPr>
      <w:color w:val="0B59B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2</cp:revision>
  <dcterms:created xsi:type="dcterms:W3CDTF">2025-09-24T19:22:00Z</dcterms:created>
  <dcterms:modified xsi:type="dcterms:W3CDTF">2025-09-24T19:41:00Z</dcterms:modified>
</cp:coreProperties>
</file>